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93" w:rsidRDefault="009F2494" w:rsidP="00AB1A65">
      <w:pPr>
        <w:pStyle w:val="a4"/>
        <w:jc w:val="left"/>
        <w:rPr>
          <w:rFonts w:cs="Arial"/>
        </w:rPr>
      </w:pPr>
      <w:r w:rsidRPr="009F2494">
        <w:rPr>
          <w:noProof/>
        </w:rPr>
        <w:pict>
          <v:rect id="_x0000_s1028" style="position:absolute;margin-left:369.75pt;margin-top:27.95pt;width:90.75pt;height:62.05pt;z-index:3">
            <v:textbox style="mso-next-textbox:#_x0000_s1028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</w:t>
                  </w: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3C792E" w:rsidRDefault="001C5F8E" w:rsidP="001C5F8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Classification /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 xml:space="preserve"> Зачет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9F2494">
        <w:rPr>
          <w:noProof/>
        </w:rPr>
        <w:pict>
          <v:rect id="_x0000_s1026" style="position:absolute;margin-left:287.55pt;margin-top:27.95pt;width:72.2pt;height:62.05pt;z-index:1">
            <v:textbox style="mso-next-textbox:#_x0000_s1026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</w:p>
                <w:p w:rsidR="001C5F8E" w:rsidRPr="003C792E" w:rsidRDefault="001C5F8E" w:rsidP="001C5F8E">
                  <w:pPr>
                    <w:jc w:val="center"/>
                    <w:rPr>
                      <w:rFonts w:ascii="Arial Narrow" w:hAnsi="Arial Narrow"/>
                      <w:b/>
                      <w:i/>
                      <w:sz w:val="48"/>
                      <w:szCs w:val="48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Start No / 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>Ст. №</w:t>
                  </w:r>
                </w:p>
              </w:txbxContent>
            </v:textbox>
          </v:rect>
        </w:pict>
      </w:r>
      <w:r w:rsidR="00E66E09" w:rsidRPr="0092099F">
        <w:rPr>
          <w:rFonts w:cs="Arial"/>
        </w:rPr>
        <w:object w:dxaOrig="2760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>
            <v:imagedata r:id="rId6" o:title=""/>
          </v:shape>
          <o:OLEObject Type="Embed" ProgID="MSPhotoEd.3" ShapeID="_x0000_i1025" DrawAspect="Content" ObjectID="_1517941322" r:id="rId7"/>
        </w:object>
      </w:r>
      <w:r w:rsidR="00E66E09" w:rsidRPr="001C633D">
        <w:rPr>
          <w:rFonts w:cs="Arial"/>
        </w:rPr>
        <w:t xml:space="preserve">  </w:t>
      </w:r>
    </w:p>
    <w:p w:rsidR="00AB1A65" w:rsidRPr="00B4398C" w:rsidRDefault="00743C93" w:rsidP="00AB1A65">
      <w:pPr>
        <w:pStyle w:val="a4"/>
        <w:jc w:val="left"/>
        <w:rPr>
          <w:rFonts w:cs="Arial"/>
          <w:iCs/>
          <w:caps/>
          <w:smallCaps w:val="0"/>
          <w:szCs w:val="32"/>
        </w:rPr>
      </w:pPr>
      <w:r>
        <w:t>ралли «</w:t>
      </w:r>
      <w:r w:rsidR="00CD328C">
        <w:t>Оханск</w:t>
      </w:r>
      <w:r w:rsidR="004B5500">
        <w:t xml:space="preserve"> - 201</w:t>
      </w:r>
      <w:r w:rsidR="00AE47A8">
        <w:t>6</w:t>
      </w:r>
      <w:r>
        <w:t>»</w:t>
      </w:r>
    </w:p>
    <w:p w:rsidR="00341D41" w:rsidRPr="00CD328C" w:rsidRDefault="00CD328C" w:rsidP="0000103F">
      <w:pPr>
        <w:pStyle w:val="a6"/>
        <w:suppressAutoHyphens w:val="0"/>
        <w:spacing w:before="0" w:after="0"/>
        <w:jc w:val="left"/>
        <w:rPr>
          <w:b/>
          <w:bCs/>
          <w:iCs/>
          <w:sz w:val="18"/>
          <w:szCs w:val="18"/>
          <w:lang w:eastAsia="en-US"/>
        </w:rPr>
      </w:pPr>
      <w:r w:rsidRPr="00CD328C">
        <w:rPr>
          <w:b/>
          <w:bCs/>
          <w:iCs/>
          <w:sz w:val="18"/>
          <w:szCs w:val="18"/>
          <w:lang w:eastAsia="en-US"/>
        </w:rPr>
        <w:t xml:space="preserve">8-й этап Зонального Соревнования </w:t>
      </w:r>
      <w:proofErr w:type="spellStart"/>
      <w:r w:rsidRPr="00CD328C">
        <w:rPr>
          <w:b/>
          <w:bCs/>
          <w:iCs/>
          <w:sz w:val="18"/>
          <w:szCs w:val="18"/>
          <w:lang w:eastAsia="en-US"/>
        </w:rPr>
        <w:t>УрФО</w:t>
      </w:r>
      <w:proofErr w:type="spellEnd"/>
      <w:r w:rsidRPr="00CD328C">
        <w:rPr>
          <w:b/>
          <w:bCs/>
          <w:iCs/>
          <w:sz w:val="18"/>
          <w:szCs w:val="18"/>
          <w:lang w:eastAsia="en-US"/>
        </w:rPr>
        <w:t xml:space="preserve"> и ПФО по ралли 2016 года</w:t>
      </w:r>
    </w:p>
    <w:p w:rsidR="009D1C69" w:rsidRPr="00CD328C" w:rsidRDefault="009F2494" w:rsidP="0000103F">
      <w:pPr>
        <w:pStyle w:val="a4"/>
        <w:spacing w:before="0" w:after="0"/>
        <w:jc w:val="left"/>
        <w:rPr>
          <w:rFonts w:cs="Arial"/>
          <w:bCs w:val="0"/>
          <w:iCs/>
          <w:smallCaps w:val="0"/>
          <w:sz w:val="18"/>
          <w:szCs w:val="18"/>
        </w:rPr>
      </w:pPr>
      <w:r w:rsidRPr="00CD328C">
        <w:rPr>
          <w:rFonts w:cs="Arial"/>
          <w:noProof/>
          <w:sz w:val="18"/>
          <w:szCs w:val="1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pt;margin-top:4.5pt;width:31.35pt;height:7in;z-index:2" fillcolor="#fc9" strokecolor="white" strokeweight=".25pt">
            <v:textbox style="layout-flow:vertical-ideographic;mso-next-textbox:#_x0000_s1027">
              <w:txbxContent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</w:pP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To fill by competitor /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Заполняется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участником</w:t>
                  </w:r>
                </w:p>
              </w:txbxContent>
            </v:textbox>
          </v:shape>
        </w:pict>
      </w:r>
      <w:r w:rsidR="00BD4688">
        <w:rPr>
          <w:rFonts w:cs="Arial"/>
          <w:iCs/>
          <w:smallCaps w:val="0"/>
          <w:sz w:val="18"/>
          <w:szCs w:val="18"/>
        </w:rPr>
        <w:t>3</w:t>
      </w:r>
      <w:r w:rsidR="004B5500" w:rsidRPr="00CD328C">
        <w:rPr>
          <w:rFonts w:cs="Arial"/>
          <w:iCs/>
          <w:smallCaps w:val="0"/>
          <w:sz w:val="18"/>
          <w:szCs w:val="18"/>
        </w:rPr>
        <w:t>-</w:t>
      </w:r>
      <w:r w:rsidR="0000103F" w:rsidRPr="00CD328C">
        <w:rPr>
          <w:rFonts w:cs="Arial"/>
          <w:iCs/>
          <w:smallCaps w:val="0"/>
          <w:sz w:val="18"/>
          <w:szCs w:val="18"/>
        </w:rPr>
        <w:t>й этап Чем</w:t>
      </w:r>
      <w:r w:rsidR="004B5500" w:rsidRPr="00CD328C">
        <w:rPr>
          <w:rFonts w:cs="Arial"/>
          <w:iCs/>
          <w:smallCaps w:val="0"/>
          <w:sz w:val="18"/>
          <w:szCs w:val="18"/>
        </w:rPr>
        <w:t xml:space="preserve">пионата </w:t>
      </w:r>
      <w:r w:rsidR="00AE47A8" w:rsidRPr="00CD328C">
        <w:rPr>
          <w:rFonts w:cs="Arial"/>
          <w:iCs/>
          <w:smallCaps w:val="0"/>
          <w:sz w:val="18"/>
          <w:szCs w:val="18"/>
        </w:rPr>
        <w:t>Пермского края по ралли 2016</w:t>
      </w:r>
    </w:p>
    <w:p w:rsidR="00AB1A65" w:rsidRPr="009A2CB1" w:rsidRDefault="00AB1A65" w:rsidP="00AB1A65">
      <w:pPr>
        <w:pStyle w:val="a4"/>
        <w:spacing w:before="0" w:after="0"/>
        <w:jc w:val="left"/>
        <w:rPr>
          <w:rFonts w:cs="Arial"/>
          <w:iCs/>
          <w:smallCaps w:val="0"/>
          <w:sz w:val="22"/>
        </w:rPr>
      </w:pPr>
    </w:p>
    <w:p w:rsidR="001C5F8E" w:rsidRPr="00E66E09" w:rsidRDefault="001C5F8E" w:rsidP="001C5F8E">
      <w:pPr>
        <w:pStyle w:val="a3"/>
        <w:jc w:val="center"/>
        <w:rPr>
          <w:rFonts w:ascii="Arial" w:hAnsi="Arial" w:cs="Arial"/>
          <w:sz w:val="28"/>
          <w:szCs w:val="28"/>
        </w:rPr>
      </w:pPr>
      <w:r w:rsidRPr="00E66E09">
        <w:rPr>
          <w:rFonts w:ascii="Arial" w:hAnsi="Arial" w:cs="Arial"/>
          <w:b/>
          <w:i/>
          <w:sz w:val="28"/>
          <w:szCs w:val="28"/>
          <w:lang w:val="en-US"/>
        </w:rPr>
        <w:t>Scrutineering</w:t>
      </w:r>
      <w:r w:rsidRPr="00E66E09">
        <w:rPr>
          <w:rFonts w:ascii="Arial" w:hAnsi="Arial" w:cs="Arial"/>
          <w:b/>
          <w:i/>
          <w:sz w:val="28"/>
          <w:szCs w:val="28"/>
        </w:rPr>
        <w:t xml:space="preserve"> </w:t>
      </w:r>
      <w:r w:rsidRPr="00E66E09">
        <w:rPr>
          <w:rFonts w:ascii="Arial" w:hAnsi="Arial" w:cs="Arial"/>
          <w:b/>
          <w:i/>
          <w:sz w:val="28"/>
          <w:szCs w:val="28"/>
          <w:lang w:val="en-US"/>
        </w:rPr>
        <w:t>Form</w:t>
      </w:r>
      <w:r w:rsidRPr="00E66E09">
        <w:rPr>
          <w:rFonts w:ascii="Arial" w:hAnsi="Arial" w:cs="Arial"/>
          <w:b/>
          <w:i/>
          <w:sz w:val="28"/>
          <w:szCs w:val="28"/>
        </w:rPr>
        <w:t xml:space="preserve"> / Акт 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1C5F8E" w:rsidRPr="00E66E09" w:rsidTr="00526065">
        <w:trPr>
          <w:trHeight w:val="162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Первый Водитель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</w:t>
            </w:r>
            <w:r w:rsidRPr="00E66E09">
              <w:rPr>
                <w:rFonts w:ascii="Arial" w:hAnsi="Arial" w:cs="Arial"/>
                <w:sz w:val="14"/>
                <w:szCs w:val="14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Второй Водитель</w:t>
            </w:r>
          </w:p>
        </w:tc>
      </w:tr>
      <w:tr w:rsidR="001C5F8E" w:rsidRPr="00E66E09" w:rsidTr="00526065">
        <w:trPr>
          <w:trHeight w:val="397"/>
        </w:trPr>
        <w:tc>
          <w:tcPr>
            <w:tcW w:w="4643" w:type="dxa"/>
            <w:shd w:val="clear" w:color="auto" w:fill="auto"/>
            <w:vAlign w:val="center"/>
          </w:tcPr>
          <w:p w:rsidR="001C5F8E" w:rsidRPr="00192038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C5F8E" w:rsidRPr="00E66E09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</w:tr>
    </w:tbl>
    <w:p w:rsidR="001C5F8E" w:rsidRPr="00E66E09" w:rsidRDefault="001C5F8E" w:rsidP="001C5F8E">
      <w:pPr>
        <w:spacing w:before="120" w:after="160"/>
        <w:rPr>
          <w:rFonts w:ascii="Arial" w:hAnsi="Arial" w:cs="Arial"/>
          <w:shadow/>
          <w:sz w:val="20"/>
          <w:szCs w:val="20"/>
          <w:u w:val="thick"/>
          <w:lang w:val="en-US"/>
        </w:rPr>
      </w:pPr>
      <w:r w:rsidRPr="00E66E09">
        <w:rPr>
          <w:rFonts w:ascii="Arial" w:hAnsi="Arial" w:cs="Arial"/>
          <w:sz w:val="20"/>
          <w:szCs w:val="20"/>
          <w:lang w:val="en-US"/>
        </w:rPr>
        <w:t xml:space="preserve">Secretary Signature / Подпись секретаря </w:t>
      </w:r>
      <w:r w:rsidRPr="00E66E09">
        <w:rPr>
          <w:rFonts w:ascii="Arial" w:hAnsi="Arial" w:cs="Arial"/>
          <w:sz w:val="20"/>
          <w:szCs w:val="20"/>
          <w:u w:val="thick"/>
          <w:lang w:val="en-US"/>
        </w:rPr>
        <w:t xml:space="preserve">             </w:t>
      </w:r>
      <w:r w:rsidRPr="00E66E09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                                                               . 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080"/>
        <w:gridCol w:w="3238"/>
        <w:gridCol w:w="3023"/>
      </w:tblGrid>
      <w:tr w:rsidR="001C5F8E" w:rsidRPr="00E66E09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Make,Model/ /</w:t>
            </w:r>
            <w:r w:rsidRPr="00E66E09">
              <w:rPr>
                <w:rFonts w:ascii="Arial" w:hAnsi="Arial" w:cs="Arial"/>
                <w:sz w:val="14"/>
                <w:szCs w:val="14"/>
              </w:rPr>
              <w:t>Марка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E66E09">
              <w:rPr>
                <w:rFonts w:ascii="Arial" w:hAnsi="Arial" w:cs="Arial"/>
                <w:sz w:val="14"/>
                <w:szCs w:val="14"/>
              </w:rPr>
              <w:t>Модель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Group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&amp;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Class</w:t>
            </w:r>
            <w:r w:rsidRPr="00E66E09">
              <w:rPr>
                <w:rFonts w:ascii="Arial" w:hAnsi="Arial" w:cs="Arial"/>
                <w:sz w:val="14"/>
                <w:szCs w:val="14"/>
              </w:rPr>
              <w:t>/Группа и класс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Registr. plate. No./</w:t>
            </w:r>
            <w:r w:rsidRPr="00E66E09">
              <w:rPr>
                <w:rFonts w:ascii="Arial" w:hAnsi="Arial" w:cs="Arial"/>
                <w:sz w:val="14"/>
                <w:szCs w:val="14"/>
              </w:rPr>
              <w:t>Рег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№</w:t>
            </w:r>
          </w:p>
        </w:tc>
      </w:tr>
      <w:tr w:rsidR="00192038" w:rsidRPr="00E66E09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92038" w:rsidRDefault="00192038" w:rsidP="00844867">
            <w:pPr>
              <w:rPr>
                <w:rFonts w:ascii="Arial" w:hAnsi="Arial" w:cs="Arial"/>
                <w:b/>
                <w:i/>
              </w:rPr>
            </w:pPr>
          </w:p>
        </w:tc>
      </w:tr>
      <w:tr w:rsidR="00192038" w:rsidRPr="00CD328C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Technical Passport No./</w:t>
            </w:r>
            <w:r w:rsidRPr="00E66E09">
              <w:rPr>
                <w:rFonts w:ascii="Arial" w:hAnsi="Arial" w:cs="Arial"/>
                <w:sz w:val="14"/>
                <w:szCs w:val="14"/>
              </w:rPr>
              <w:t>СТП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Engine CC/</w:t>
            </w:r>
            <w:r w:rsidRPr="00E66E09">
              <w:rPr>
                <w:rFonts w:ascii="Arial" w:hAnsi="Arial" w:cs="Arial"/>
                <w:sz w:val="14"/>
                <w:szCs w:val="14"/>
              </w:rPr>
              <w:t>Объем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двигателя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FIA homolog.No./№ </w:t>
            </w:r>
            <w:r w:rsidRPr="00E66E09">
              <w:rPr>
                <w:rFonts w:ascii="Arial" w:hAnsi="Arial" w:cs="Arial"/>
                <w:sz w:val="14"/>
                <w:szCs w:val="14"/>
              </w:rPr>
              <w:t>омолог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FIA</w:t>
            </w:r>
          </w:p>
        </w:tc>
      </w:tr>
      <w:tr w:rsidR="00192038" w:rsidRPr="00CD328C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A67290" w:rsidRDefault="00192038" w:rsidP="007C2640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Driver's Safety Equipment </w:t>
      </w:r>
      <w:r w:rsidRPr="00E66E09">
        <w:rPr>
          <w:rFonts w:ascii="Arial" w:hAnsi="Arial" w:cs="Arial"/>
          <w:b/>
          <w:sz w:val="20"/>
          <w:szCs w:val="20"/>
        </w:rPr>
        <w:t>/</w:t>
      </w: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</w:rPr>
        <w:t>Экипировка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1"/>
        <w:gridCol w:w="1166"/>
        <w:gridCol w:w="3090"/>
        <w:gridCol w:w="3182"/>
      </w:tblGrid>
      <w:tr w:rsidR="001C5F8E" w:rsidRPr="00CD328C" w:rsidTr="00526065">
        <w:trPr>
          <w:trHeight w:val="188"/>
        </w:trPr>
        <w:tc>
          <w:tcPr>
            <w:tcW w:w="1849" w:type="dxa"/>
            <w:gridSpan w:val="2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Standart</w:t>
            </w:r>
          </w:p>
        </w:tc>
        <w:tc>
          <w:tcPr>
            <w:tcW w:w="6272" w:type="dxa"/>
            <w:gridSpan w:val="2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Make&amp;Model; Homologation No; Individual No</w:t>
            </w:r>
          </w:p>
        </w:tc>
      </w:tr>
      <w:tr w:rsidR="001C5F8E" w:rsidRPr="00E66E09" w:rsidTr="00526065">
        <w:trPr>
          <w:trHeight w:val="187"/>
        </w:trPr>
        <w:tc>
          <w:tcPr>
            <w:tcW w:w="1849" w:type="dxa"/>
            <w:gridSpan w:val="2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92038" w:rsidRPr="00E66E09" w:rsidTr="009037CB">
        <w:tc>
          <w:tcPr>
            <w:tcW w:w="1368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Helmet</w:t>
            </w:r>
            <w:r w:rsidRPr="00E66E09">
              <w:rPr>
                <w:rFonts w:ascii="Arial" w:hAnsi="Arial" w:cs="Arial"/>
                <w:sz w:val="14"/>
                <w:szCs w:val="14"/>
              </w:rPr>
              <w:t>/Шлем</w:t>
            </w:r>
          </w:p>
        </w:tc>
        <w:tc>
          <w:tcPr>
            <w:tcW w:w="1647" w:type="dxa"/>
            <w:gridSpan w:val="2"/>
            <w:vAlign w:val="center"/>
          </w:tcPr>
          <w:p w:rsidR="00192038" w:rsidRPr="001F3CB1" w:rsidRDefault="00192038" w:rsidP="007C26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D4D">
              <w:rPr>
                <w:rFonts w:ascii="Arial" w:hAnsi="Arial" w:cs="Arial"/>
                <w:sz w:val="14"/>
                <w:szCs w:val="14"/>
              </w:rPr>
              <w:t>BS6658-85 type A/FR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Overall</w:t>
            </w:r>
            <w:r w:rsidRPr="00E66E09">
              <w:rPr>
                <w:rFonts w:ascii="Arial" w:hAnsi="Arial" w:cs="Arial"/>
                <w:sz w:val="14"/>
                <w:szCs w:val="14"/>
              </w:rPr>
              <w:t>/Комбинез.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Balaclava</w:t>
            </w:r>
            <w:r w:rsidRPr="00E66E09">
              <w:rPr>
                <w:rFonts w:ascii="Arial" w:hAnsi="Arial" w:cs="Arial"/>
                <w:sz w:val="14"/>
                <w:szCs w:val="14"/>
              </w:rPr>
              <w:t>/Подшл.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Underwear top</w:t>
            </w:r>
            <w:r w:rsidRPr="00E66E09">
              <w:rPr>
                <w:rFonts w:ascii="Arial" w:hAnsi="Arial" w:cs="Arial"/>
                <w:sz w:val="14"/>
                <w:szCs w:val="14"/>
              </w:rPr>
              <w:t>/ белье верх.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Underwear pants/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белье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низ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Socks</w:t>
            </w:r>
            <w:r w:rsidRPr="00E66E09">
              <w:rPr>
                <w:rFonts w:ascii="Arial" w:hAnsi="Arial" w:cs="Arial"/>
                <w:sz w:val="14"/>
                <w:szCs w:val="14"/>
              </w:rPr>
              <w:t>/Носки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Gloves</w:t>
            </w:r>
            <w:r w:rsidRPr="00E66E09">
              <w:rPr>
                <w:rFonts w:ascii="Arial" w:hAnsi="Arial" w:cs="Arial"/>
                <w:sz w:val="14"/>
                <w:szCs w:val="14"/>
              </w:rPr>
              <w:t>/Перчатки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Shoes</w:t>
            </w:r>
            <w:r w:rsidRPr="00E66E09">
              <w:rPr>
                <w:rFonts w:ascii="Arial" w:hAnsi="Arial" w:cs="Arial"/>
                <w:sz w:val="14"/>
                <w:szCs w:val="14"/>
              </w:rPr>
              <w:t>/Обувь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HANS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8858-2002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Driver</w:t>
      </w:r>
      <w:r w:rsidRPr="00E66E09">
        <w:rPr>
          <w:rFonts w:ascii="Arial" w:hAnsi="Arial" w:cs="Arial"/>
          <w:b/>
          <w:sz w:val="20"/>
          <w:szCs w:val="20"/>
        </w:rPr>
        <w:t>'</w:t>
      </w:r>
      <w:r w:rsidRPr="00E66E09">
        <w:rPr>
          <w:rFonts w:ascii="Arial" w:hAnsi="Arial" w:cs="Arial"/>
          <w:b/>
          <w:sz w:val="20"/>
          <w:szCs w:val="20"/>
          <w:lang w:val="en-US"/>
        </w:rPr>
        <w:t>s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onboard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Оборудование безопасности а/м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150"/>
        <w:gridCol w:w="1197"/>
        <w:gridCol w:w="1204"/>
        <w:gridCol w:w="1271"/>
        <w:gridCol w:w="1230"/>
        <w:gridCol w:w="1313"/>
      </w:tblGrid>
      <w:tr w:rsidR="001C5F8E" w:rsidRPr="00E66E09" w:rsidTr="00526065">
        <w:trPr>
          <w:trHeight w:val="113"/>
        </w:trPr>
        <w:tc>
          <w:tcPr>
            <w:tcW w:w="1922" w:type="dxa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814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C5F8E" w:rsidRPr="00E66E09" w:rsidTr="00526065">
        <w:trPr>
          <w:trHeight w:val="112"/>
        </w:trPr>
        <w:tc>
          <w:tcPr>
            <w:tcW w:w="1922" w:type="dxa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Safety seat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Сиденье</w:t>
            </w:r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8855-1999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89671B" w:rsidRDefault="00192038" w:rsidP="009037C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CD328C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Safety belts / </w:t>
            </w:r>
            <w:r w:rsidRPr="00E66E09">
              <w:rPr>
                <w:rFonts w:ascii="Arial" w:hAnsi="Arial" w:cs="Arial"/>
                <w:sz w:val="14"/>
                <w:szCs w:val="14"/>
              </w:rPr>
              <w:t>ремни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8853/4-1999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Vehicle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Системы безопасности а/м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369"/>
        <w:gridCol w:w="1376"/>
        <w:gridCol w:w="1482"/>
        <w:gridCol w:w="1265"/>
        <w:gridCol w:w="1414"/>
      </w:tblGrid>
      <w:tr w:rsidR="001C5F8E" w:rsidRPr="00E66E09" w:rsidTr="00526065">
        <w:tc>
          <w:tcPr>
            <w:tcW w:w="2379" w:type="dxa"/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Homol./Stand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(ASN)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Individ. No. Weight,cap-ty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Fuel tank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топл.бак</w:t>
            </w:r>
          </w:p>
        </w:tc>
        <w:tc>
          <w:tcPr>
            <w:tcW w:w="1369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A67290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Extinguish</w:t>
            </w:r>
            <w:r w:rsidRPr="00A67290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syst</w:t>
            </w:r>
            <w:proofErr w:type="spellEnd"/>
            <w:r w:rsidRPr="00A67290">
              <w:rPr>
                <w:rFonts w:ascii="Arial" w:hAnsi="Arial" w:cs="Arial"/>
                <w:sz w:val="14"/>
                <w:szCs w:val="14"/>
              </w:rPr>
              <w:t xml:space="preserve">. /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Пож</w:t>
            </w:r>
            <w:r w:rsidRPr="00A67290">
              <w:rPr>
                <w:rFonts w:ascii="Arial" w:hAnsi="Arial" w:cs="Arial"/>
                <w:sz w:val="14"/>
                <w:szCs w:val="14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туш</w:t>
            </w:r>
            <w:r w:rsidRPr="00A67290">
              <w:rPr>
                <w:rFonts w:ascii="Arial" w:hAnsi="Arial" w:cs="Arial"/>
                <w:sz w:val="14"/>
                <w:szCs w:val="14"/>
              </w:rPr>
              <w:t>.</w:t>
            </w:r>
            <w:r w:rsidRPr="00E66E09">
              <w:rPr>
                <w:rFonts w:ascii="Arial" w:hAnsi="Arial" w:cs="Arial"/>
                <w:sz w:val="14"/>
                <w:szCs w:val="14"/>
              </w:rPr>
              <w:t>сист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Extinguishers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Огнетуш-ли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7D797F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Rollcage/</w:t>
            </w:r>
            <w:r w:rsidRPr="00E66E09">
              <w:rPr>
                <w:rFonts w:ascii="Arial" w:hAnsi="Arial" w:cs="Arial"/>
                <w:sz w:val="14"/>
                <w:szCs w:val="14"/>
              </w:rPr>
              <w:t>Каркас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Rollcage padding / </w:t>
            </w:r>
            <w:r w:rsidRPr="00E66E09">
              <w:rPr>
                <w:rFonts w:ascii="Arial" w:hAnsi="Arial" w:cs="Arial"/>
                <w:sz w:val="14"/>
                <w:szCs w:val="14"/>
              </w:rPr>
              <w:t>Накладки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3306"/>
        <w:gridCol w:w="2396"/>
      </w:tblGrid>
      <w:tr w:rsidR="001C5F8E" w:rsidRPr="00E66E09" w:rsidTr="00526065">
        <w:tc>
          <w:tcPr>
            <w:tcW w:w="3585" w:type="dxa"/>
            <w:vMerge w:val="restart"/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Person in charge of the car technical condition</w:t>
            </w:r>
          </w:p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Ответственный за тех. состояние а/м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Name /</w:t>
            </w:r>
            <w:r w:rsidRPr="00E66E09"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 /</w:t>
            </w:r>
            <w:r w:rsidRPr="00E66E09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1C5F8E" w:rsidRPr="00E66E09" w:rsidTr="00526065">
        <w:trPr>
          <w:trHeight w:val="295"/>
        </w:trPr>
        <w:tc>
          <w:tcPr>
            <w:tcW w:w="3585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1C5F8E" w:rsidRPr="00E66E09" w:rsidRDefault="001C5F8E" w:rsidP="00844867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8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For Scrutineers use /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Отметки</w:t>
      </w: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техконтролеров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953"/>
        <w:gridCol w:w="1695"/>
        <w:gridCol w:w="1425"/>
        <w:gridCol w:w="969"/>
        <w:gridCol w:w="1484"/>
      </w:tblGrid>
      <w:tr w:rsidR="001C5F8E" w:rsidRPr="00CD328C" w:rsidTr="00526065">
        <w:tc>
          <w:tcPr>
            <w:tcW w:w="9287" w:type="dxa"/>
            <w:gridSpan w:val="6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Passing through the scrutineering posts /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Прохождение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постов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ТИ</w:t>
            </w:r>
          </w:p>
        </w:tc>
      </w:tr>
      <w:tr w:rsidR="001C5F8E" w:rsidRPr="00E66E09" w:rsidTr="00526065"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Documents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checks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Проверка док-тов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Driver's equipment </w:t>
            </w:r>
            <w:r w:rsidRPr="00E66E09">
              <w:rPr>
                <w:rFonts w:ascii="Arial" w:hAnsi="Arial" w:cs="Arial"/>
                <w:sz w:val="14"/>
                <w:szCs w:val="14"/>
              </w:rPr>
              <w:t>Экипировка Водителей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safety systems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Системы без-ти а/м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Sealing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Пломбировка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weight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Вес автомобиля</w:t>
            </w:r>
          </w:p>
        </w:tc>
      </w:tr>
      <w:tr w:rsidR="001C5F8E" w:rsidRPr="00E66E09" w:rsidTr="009B6A9A">
        <w:trPr>
          <w:trHeight w:val="359"/>
        </w:trPr>
        <w:tc>
          <w:tcPr>
            <w:tcW w:w="1761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53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9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2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69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84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1C5F8E" w:rsidRPr="00E66E09" w:rsidRDefault="001C5F8E" w:rsidP="001C5F8E">
      <w:pPr>
        <w:rPr>
          <w:rFonts w:ascii="Arial" w:hAnsi="Arial" w:cs="Arial"/>
          <w:b/>
          <w:sz w:val="18"/>
          <w:szCs w:val="18"/>
        </w:rPr>
      </w:pPr>
      <w:r w:rsidRPr="00E66E09">
        <w:rPr>
          <w:rFonts w:ascii="Arial" w:hAnsi="Arial" w:cs="Arial"/>
          <w:b/>
          <w:sz w:val="18"/>
          <w:szCs w:val="18"/>
          <w:lang w:val="en-US"/>
        </w:rPr>
        <w:t>Scrutineer</w:t>
      </w:r>
      <w:r w:rsidRPr="00E66E09">
        <w:rPr>
          <w:rFonts w:ascii="Arial" w:hAnsi="Arial" w:cs="Arial"/>
          <w:b/>
          <w:sz w:val="18"/>
          <w:szCs w:val="18"/>
        </w:rPr>
        <w:t>'</w:t>
      </w:r>
      <w:r w:rsidRPr="00E66E09">
        <w:rPr>
          <w:rFonts w:ascii="Arial" w:hAnsi="Arial" w:cs="Arial"/>
          <w:b/>
          <w:sz w:val="18"/>
          <w:szCs w:val="18"/>
          <w:lang w:val="en-US"/>
        </w:rPr>
        <w:t>s</w:t>
      </w:r>
      <w:r w:rsidRPr="00E66E09">
        <w:rPr>
          <w:rFonts w:ascii="Arial" w:hAnsi="Arial" w:cs="Arial"/>
          <w:b/>
          <w:sz w:val="18"/>
          <w:szCs w:val="18"/>
        </w:rPr>
        <w:t xml:space="preserve"> 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remarks </w:t>
      </w:r>
      <w:r w:rsidRPr="00E66E09">
        <w:rPr>
          <w:rFonts w:ascii="Arial" w:hAnsi="Arial" w:cs="Arial"/>
          <w:b/>
          <w:sz w:val="18"/>
          <w:szCs w:val="18"/>
        </w:rPr>
        <w:t>/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E66E09">
        <w:rPr>
          <w:rFonts w:ascii="Arial" w:hAnsi="Arial" w:cs="Arial"/>
          <w:b/>
          <w:sz w:val="18"/>
          <w:szCs w:val="18"/>
        </w:rPr>
        <w:t>Замечания техкомиссии:</w:t>
      </w:r>
    </w:p>
    <w:p w:rsidR="001C5F8E" w:rsidRPr="00E66E09" w:rsidRDefault="001C5F8E" w:rsidP="001C5F8E">
      <w:pPr>
        <w:rPr>
          <w:rFonts w:ascii="Arial" w:hAnsi="Arial" w:cs="Arial"/>
          <w:sz w:val="20"/>
          <w:szCs w:val="20"/>
          <w:highlight w:val="lightGray"/>
          <w:lang w:val="en-US"/>
        </w:rPr>
      </w:pP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____________________________________________________________________________________________________________________________________________________________________________________</w:t>
      </w:r>
      <w:r w:rsidR="009B6A9A"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</w:t>
      </w: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1653"/>
        <w:gridCol w:w="1653"/>
        <w:gridCol w:w="2681"/>
      </w:tblGrid>
      <w:tr w:rsidR="001C5F8E" w:rsidRPr="00CD328C" w:rsidTr="00526065">
        <w:trPr>
          <w:trHeight w:val="486"/>
        </w:trPr>
        <w:tc>
          <w:tcPr>
            <w:tcW w:w="3300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Chief Scrutineer's resolution </w:t>
            </w:r>
            <w:r w:rsidRPr="00E66E09">
              <w:rPr>
                <w:rFonts w:ascii="Arial" w:hAnsi="Arial" w:cs="Arial"/>
                <w:b/>
                <w:sz w:val="16"/>
                <w:szCs w:val="16"/>
              </w:rPr>
              <w:t>Заключение</w:t>
            </w: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16"/>
                <w:szCs w:val="16"/>
              </w:rPr>
              <w:t>техкомиссара</w:t>
            </w:r>
          </w:p>
        </w:tc>
        <w:tc>
          <w:tcPr>
            <w:tcW w:w="1653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>Vehicle can be admitted        Допу</w:t>
            </w:r>
            <w:r w:rsidRPr="00E66E09">
              <w:rPr>
                <w:rFonts w:ascii="Arial" w:hAnsi="Arial" w:cs="Arial"/>
                <w:sz w:val="16"/>
                <w:szCs w:val="16"/>
              </w:rPr>
              <w:t>ск</w:t>
            </w:r>
          </w:p>
        </w:tc>
        <w:tc>
          <w:tcPr>
            <w:tcW w:w="1653" w:type="dxa"/>
            <w:vMerge w:val="restart"/>
            <w:vAlign w:val="center"/>
          </w:tcPr>
          <w:p w:rsidR="001C5F8E" w:rsidRPr="00A67290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Vehicle can not be admitted             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</w:rPr>
              <w:t>Не</w:t>
            </w: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6"/>
                <w:szCs w:val="16"/>
              </w:rPr>
              <w:t>допуск</w:t>
            </w:r>
          </w:p>
        </w:tc>
        <w:tc>
          <w:tcPr>
            <w:tcW w:w="2681" w:type="dxa"/>
            <w:shd w:val="clear" w:color="auto" w:fill="C0C0C0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C5F8E" w:rsidRPr="00E66E09" w:rsidTr="00526065">
        <w:trPr>
          <w:trHeight w:val="190"/>
        </w:trPr>
        <w:tc>
          <w:tcPr>
            <w:tcW w:w="3300" w:type="dxa"/>
            <w:vMerge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81" w:type="dxa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</w:t>
            </w:r>
            <w:r w:rsidRPr="00E66E09">
              <w:rPr>
                <w:rFonts w:ascii="Arial" w:hAnsi="Arial" w:cs="Arial"/>
                <w:sz w:val="14"/>
                <w:szCs w:val="14"/>
              </w:rPr>
              <w:t>/ Подпись</w:t>
            </w:r>
          </w:p>
        </w:tc>
      </w:tr>
    </w:tbl>
    <w:p w:rsidR="001C5F8E" w:rsidRDefault="001C5F8E" w:rsidP="001C633D"/>
    <w:p w:rsidR="00921D57" w:rsidRPr="00921D57" w:rsidRDefault="00921D57" w:rsidP="00921D5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21D57">
        <w:rPr>
          <w:rFonts w:ascii="Arial" w:hAnsi="Arial" w:cs="Arial"/>
          <w:b/>
          <w:i/>
          <w:sz w:val="22"/>
          <w:szCs w:val="22"/>
        </w:rPr>
        <w:t xml:space="preserve">Пожалуйста, заранее перепишите номера пломб имеющиеся </w:t>
      </w:r>
      <w:r>
        <w:rPr>
          <w:rFonts w:ascii="Arial" w:hAnsi="Arial" w:cs="Arial"/>
          <w:b/>
          <w:i/>
          <w:sz w:val="22"/>
          <w:szCs w:val="22"/>
        </w:rPr>
        <w:t>на агрегатах!</w:t>
      </w:r>
    </w:p>
    <w:sectPr w:rsidR="00921D57" w:rsidRPr="00921D57" w:rsidSect="001C5F8E">
      <w:pgSz w:w="11907" w:h="16840" w:code="9"/>
      <w:pgMar w:top="454" w:right="1418" w:bottom="397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E8" w:rsidRDefault="005526E8" w:rsidP="00D51A83">
      <w:r>
        <w:separator/>
      </w:r>
    </w:p>
  </w:endnote>
  <w:endnote w:type="continuationSeparator" w:id="0">
    <w:p w:rsidR="005526E8" w:rsidRDefault="005526E8" w:rsidP="00D5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E8" w:rsidRDefault="005526E8" w:rsidP="00D51A83">
      <w:r>
        <w:separator/>
      </w:r>
    </w:p>
  </w:footnote>
  <w:footnote w:type="continuationSeparator" w:id="0">
    <w:p w:rsidR="005526E8" w:rsidRDefault="005526E8" w:rsidP="00D51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F8E"/>
    <w:rsid w:val="0000103F"/>
    <w:rsid w:val="00054F2E"/>
    <w:rsid w:val="00192038"/>
    <w:rsid w:val="001C5F8E"/>
    <w:rsid w:val="001C633D"/>
    <w:rsid w:val="00243E6D"/>
    <w:rsid w:val="00290042"/>
    <w:rsid w:val="003308E0"/>
    <w:rsid w:val="00341D41"/>
    <w:rsid w:val="00344B7D"/>
    <w:rsid w:val="003B4CF1"/>
    <w:rsid w:val="003C792E"/>
    <w:rsid w:val="003E718A"/>
    <w:rsid w:val="00427FAD"/>
    <w:rsid w:val="004453D5"/>
    <w:rsid w:val="004B5500"/>
    <w:rsid w:val="00526065"/>
    <w:rsid w:val="005526E8"/>
    <w:rsid w:val="00556C7D"/>
    <w:rsid w:val="0057252C"/>
    <w:rsid w:val="00582BD6"/>
    <w:rsid w:val="005E0E6A"/>
    <w:rsid w:val="006F290D"/>
    <w:rsid w:val="00743C93"/>
    <w:rsid w:val="007847F1"/>
    <w:rsid w:val="007B0786"/>
    <w:rsid w:val="007C2640"/>
    <w:rsid w:val="00844867"/>
    <w:rsid w:val="00867BDB"/>
    <w:rsid w:val="0087605A"/>
    <w:rsid w:val="00893FFE"/>
    <w:rsid w:val="008A4E4C"/>
    <w:rsid w:val="009037CB"/>
    <w:rsid w:val="00921D57"/>
    <w:rsid w:val="009A2CB1"/>
    <w:rsid w:val="009B6A9A"/>
    <w:rsid w:val="009D1C69"/>
    <w:rsid w:val="009F2494"/>
    <w:rsid w:val="00A67290"/>
    <w:rsid w:val="00AB1A65"/>
    <w:rsid w:val="00AE47A8"/>
    <w:rsid w:val="00AE4B33"/>
    <w:rsid w:val="00B36FD7"/>
    <w:rsid w:val="00BD4688"/>
    <w:rsid w:val="00CB3E9D"/>
    <w:rsid w:val="00CD328C"/>
    <w:rsid w:val="00D44E5D"/>
    <w:rsid w:val="00D51A83"/>
    <w:rsid w:val="00DE5CD8"/>
    <w:rsid w:val="00E66E09"/>
    <w:rsid w:val="00E7117D"/>
    <w:rsid w:val="00E96A2F"/>
    <w:rsid w:val="00EC1517"/>
    <w:rsid w:val="00EF44D4"/>
    <w:rsid w:val="00F4329C"/>
    <w:rsid w:val="00F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F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F8E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5"/>
    <w:qFormat/>
    <w:rsid w:val="001C5F8E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5">
    <w:name w:val="Название Знак"/>
    <w:link w:val="a4"/>
    <w:rsid w:val="001C5F8E"/>
    <w:rPr>
      <w:rFonts w:ascii="Arial" w:hAnsi="Arial"/>
      <w:b/>
      <w:bCs/>
      <w:smallCaps/>
      <w:sz w:val="32"/>
      <w:szCs w:val="22"/>
      <w:lang w:val="ru-RU" w:eastAsia="en-US" w:bidi="ar-SA"/>
    </w:rPr>
  </w:style>
  <w:style w:type="paragraph" w:styleId="a6">
    <w:name w:val="Subtitle"/>
    <w:basedOn w:val="a"/>
    <w:qFormat/>
    <w:rsid w:val="0000103F"/>
    <w:pPr>
      <w:suppressAutoHyphens/>
      <w:autoSpaceDE w:val="0"/>
      <w:spacing w:before="60" w:after="60"/>
      <w:jc w:val="center"/>
      <w:outlineLvl w:val="1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РАЛЛИ «УРАЛАСБЕСТ -  2011»</vt:lpstr>
    </vt:vector>
  </TitlesOfParts>
  <Company>Центр водительского мастерства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РАЛЛИ «УРАЛАСБЕСТ -  2011»</dc:title>
  <dc:creator>Багира</dc:creator>
  <cp:lastModifiedBy>Сметанин А. В.</cp:lastModifiedBy>
  <cp:revision>2</cp:revision>
  <dcterms:created xsi:type="dcterms:W3CDTF">2016-02-25T16:36:00Z</dcterms:created>
  <dcterms:modified xsi:type="dcterms:W3CDTF">2016-02-25T16:36:00Z</dcterms:modified>
</cp:coreProperties>
</file>