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BD" w:rsidRPr="00E35A51" w:rsidRDefault="00E114BD" w:rsidP="003549BA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</w:pPr>
      <w:r w:rsidRPr="00E35A51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П</w:t>
      </w:r>
      <w:r w:rsidR="00D212C0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ОСТ</w:t>
      </w:r>
      <w:r w:rsidRPr="00E35A51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-РЕЛИЗ</w:t>
      </w:r>
    </w:p>
    <w:p w:rsidR="003D2FB4" w:rsidRDefault="003D2FB4" w:rsidP="003549BA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Ралли </w:t>
      </w:r>
      <w:r w:rsidR="00E86C55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Сухой ключ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-2016</w:t>
      </w:r>
    </w:p>
    <w:p w:rsidR="0087630A" w:rsidRDefault="0087630A" w:rsidP="003549BA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Чернушинский район 15-16 октября 2016 года</w:t>
      </w:r>
    </w:p>
    <w:p w:rsidR="003549BA" w:rsidRPr="00E35A51" w:rsidRDefault="003549BA" w:rsidP="003549BA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D212C0" w:rsidRDefault="00A2524E" w:rsidP="007C3B9B">
      <w:pPr>
        <w:spacing w:before="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      </w:t>
      </w:r>
      <w:r w:rsidR="007C3B9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Раллийный сезон 2016 года </w:t>
      </w:r>
      <w:r w:rsidR="00D212C0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в Пермском крае завершил</w:t>
      </w:r>
      <w:r w:rsidR="007C3B9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ся </w:t>
      </w:r>
      <w:r w:rsidR="00A67A2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15-16</w:t>
      </w:r>
      <w:r w:rsidR="00E86C55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 октября финальной гонкой – ралли «Сухой ключ-2016». </w:t>
      </w:r>
      <w:r w:rsidR="00A67A2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Гостеприимная территория Чернушинского района прин</w:t>
      </w:r>
      <w:r w:rsidR="00D212C0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яла </w:t>
      </w:r>
      <w:r w:rsidR="00A67A2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эту гонку на своих гравийных </w:t>
      </w:r>
      <w:r w:rsidR="00D212C0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и асфальтовых </w:t>
      </w:r>
      <w:proofErr w:type="gramStart"/>
      <w:r w:rsidR="00A67A2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дорогах</w:t>
      </w:r>
      <w:proofErr w:type="gramEnd"/>
      <w:r w:rsidR="00A67A2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 в </w:t>
      </w:r>
      <w:proofErr w:type="spellStart"/>
      <w:r w:rsidR="00A67A2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Ананьинском</w:t>
      </w:r>
      <w:proofErr w:type="spellEnd"/>
      <w:r w:rsidR="00A67A2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 сельском поселении</w:t>
      </w:r>
      <w:r w:rsidR="00D212C0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 и городе Чернушка. Впервые за много лет проведения раллийных серий с общим названием «…ключ» у пилотов сложилась шутка – «Каменный ключ, Медвежий ключ без дождя не бывает». На этот раз традиция была нарушена и если до гонки стояла дождливая погода и даже на трассе ралли в горах выпал снег, то на время проведения гонки природа взяла передышку и подарила финалистам два сухих дня.   </w:t>
      </w:r>
      <w:r w:rsidR="00A67A2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 Общая протяженность ралли 97 километров, дистанция 7 скоростных участков состав</w:t>
      </w:r>
      <w:r w:rsidR="00D212C0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ила</w:t>
      </w:r>
      <w:r w:rsidR="00A67A2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 50 километров.</w:t>
      </w:r>
    </w:p>
    <w:p w:rsidR="009D6211" w:rsidRDefault="00D212C0" w:rsidP="007C3B9B">
      <w:pPr>
        <w:spacing w:before="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15 октября после административных и технических проверок, ознакомления с трассой на центральной площади города выстроились 20 боевых экипажей и</w:t>
      </w:r>
      <w:r w:rsidR="00DA111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з П</w:t>
      </w:r>
      <w:r w:rsidR="00634D53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ермского края, Удмуртской Республики, Республики Башкортостан,  Свердловской област</w:t>
      </w:r>
      <w:r w:rsidR="00DA111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и</w:t>
      </w:r>
      <w:r w:rsidR="00634D53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. </w:t>
      </w:r>
      <w:r w:rsidR="00DA111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Открыл </w:t>
      </w:r>
      <w:proofErr w:type="spellStart"/>
      <w:r w:rsidR="00DA111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соревновнаия</w:t>
      </w:r>
      <w:proofErr w:type="spellEnd"/>
      <w:r w:rsidR="00DA111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 организатор ралли – директор Центра водительского мастерства – </w:t>
      </w:r>
      <w:proofErr w:type="spellStart"/>
      <w:r w:rsidR="00DA111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Сметанин</w:t>
      </w:r>
      <w:proofErr w:type="spellEnd"/>
      <w:r w:rsidR="00DA111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 Андрей. Многочисленные жители города Чернушка и гости города смогли не только посмотреть раллийные автомобили, но и лично пообщаться с </w:t>
      </w:r>
      <w:proofErr w:type="gramStart"/>
      <w:r w:rsidR="00DA111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пилотами</w:t>
      </w:r>
      <w:proofErr w:type="gramEnd"/>
      <w:r w:rsidR="00DA111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 среди которых был обладатель кубка России в</w:t>
      </w:r>
      <w:r w:rsidR="000F224D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 зачете 2000Н</w:t>
      </w:r>
      <w:r w:rsidR="00CE5F30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 Даниил Якушев</w:t>
      </w:r>
      <w:r w:rsidR="000F224D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 из Перми</w:t>
      </w:r>
      <w:r w:rsidR="009D6211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, кандидаты в мастера спорта, мастера спорта.</w:t>
      </w:r>
      <w:r w:rsidR="00DA111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 Город</w:t>
      </w:r>
      <w:r w:rsidR="00634D53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 Чернушка </w:t>
      </w:r>
      <w:r w:rsidR="00DA111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на этой гонке </w:t>
      </w:r>
      <w:r w:rsidR="00634D53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представ</w:t>
      </w:r>
      <w:r w:rsidR="00DA111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ил</w:t>
      </w:r>
      <w:r w:rsidR="00634D53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634D53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Сабирзянов</w:t>
      </w:r>
      <w:proofErr w:type="spellEnd"/>
      <w:r w:rsidR="00634D53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 Дмитрий в составе экипажа в ралли 3 категории.</w:t>
      </w:r>
      <w:r w:rsidR="00DA111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 После торжественного представления экипажей состоялся старт первого скоростного участка «Слалом», который проходил по круговому движению у площади. </w:t>
      </w:r>
      <w:r w:rsidR="009D6211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Огромную поддержку данного мероприятия оказал отдел ГИБДД МО МВД России «Чернушинский»</w:t>
      </w:r>
      <w:proofErr w:type="gramStart"/>
      <w:r w:rsidR="009D6211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.</w:t>
      </w:r>
      <w:proofErr w:type="gramEnd"/>
      <w:r w:rsidR="009D6211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2830FF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П</w:t>
      </w:r>
      <w:r w:rsidR="00DA111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илоты объезжали бочку, далее следовали через </w:t>
      </w:r>
      <w:proofErr w:type="spellStart"/>
      <w:r w:rsidR="00DA111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ретардеры</w:t>
      </w:r>
      <w:proofErr w:type="spellEnd"/>
      <w:r w:rsidR="00DA111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 и нехарактерное для ралли – должны были финишировать «базой», т.е. совершить остановку на финише</w:t>
      </w:r>
      <w:r w:rsidR="009D6211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, не всем удалось «чисто» пройти несло</w:t>
      </w:r>
      <w:r w:rsidR="002830FF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жную фигурку, и претендент на победу, показавший лучшее время на «Слаломе» экипаж </w:t>
      </w:r>
      <w:proofErr w:type="spellStart"/>
      <w:r w:rsidR="002830FF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Ротенберг</w:t>
      </w:r>
      <w:proofErr w:type="spellEnd"/>
      <w:r w:rsidR="002830FF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 Евгений/Чащин Сергей не смогли остановиться на финише, заработали штрафные секунды.  </w:t>
      </w:r>
    </w:p>
    <w:p w:rsidR="002830FF" w:rsidRDefault="009D6211" w:rsidP="007C3B9B">
      <w:pPr>
        <w:spacing w:before="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Для участников ралли субботний день завершился семинаром для штурманов, организованным Федерацией автомобильного спорта Пермского края, провел семинар председатель Комитета ралли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Слепов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 Валерий. </w:t>
      </w:r>
      <w:r w:rsidR="0095602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Штаб ралли и парк сервиса располага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л</w:t>
      </w:r>
      <w:r w:rsidR="0095602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ся в отеле </w:t>
      </w:r>
      <w:r w:rsidR="0095602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XXI</w:t>
      </w:r>
      <w:r w:rsidR="0095602B" w:rsidRPr="0095602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95602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век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,  его для проведения ралли любезно предоставил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Солдатенков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 Александр.</w:t>
      </w:r>
    </w:p>
    <w:p w:rsidR="009D6211" w:rsidRDefault="002830FF" w:rsidP="007C3B9B">
      <w:pPr>
        <w:spacing w:before="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Второй день ралли начался в деревне Качино, живописная природа этих мест просто поражает своими красками осени, ярко желтые березы,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розовые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 осины, красные рябины, все в лучах восходящего солнца выглядело сказочно. В 9:15 тишину взорвал рев</w:t>
      </w:r>
      <w:r w:rsidR="0090757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 моторов и гонка началась.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Су-2</w:t>
      </w:r>
      <w:r w:rsidR="0090757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 «Качино»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 прошел без особых происшествий, хотя на подмороженной трассе было достаточно скользко и несколько экипажей вылетали с трассы, но сумели вернуться в строй</w:t>
      </w:r>
      <w:proofErr w:type="gramStart"/>
      <w:r w:rsidR="0090757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.</w:t>
      </w:r>
      <w:proofErr w:type="gramEnd"/>
      <w:r w:rsidR="0090757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="0090757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А вот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 СУ-3 </w:t>
      </w:r>
      <w:r w:rsidR="0090757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«Ермия»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вывел из борьбы за подиум сразу </w:t>
      </w:r>
      <w:r w:rsidR="0090757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несколько экипажей – гости из Удмуртии Зорина Елена/Веретенников Игорь на </w:t>
      </w:r>
      <w:r w:rsidR="0090757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Citroen</w:t>
      </w:r>
      <w:r w:rsidR="00907574" w:rsidRPr="0090757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0757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Saxo</w:t>
      </w:r>
      <w:proofErr w:type="spellEnd"/>
      <w:r w:rsidR="0090757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, уфимский экипаж </w:t>
      </w:r>
      <w:proofErr w:type="spellStart"/>
      <w:r w:rsidR="0090757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Шаяхов</w:t>
      </w:r>
      <w:proofErr w:type="spellEnd"/>
      <w:r w:rsidR="0090757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 Рафаэль/Хасанов Ильдар на ВАЗ2108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9D6211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90757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вылетели с трассы, </w:t>
      </w:r>
      <w:proofErr w:type="spellStart"/>
      <w:r w:rsidR="0090757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Швайцер</w:t>
      </w:r>
      <w:proofErr w:type="spellEnd"/>
      <w:r w:rsidR="0090757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 Марата/</w:t>
      </w:r>
      <w:proofErr w:type="spellStart"/>
      <w:r w:rsidR="0090757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Алесковского</w:t>
      </w:r>
      <w:proofErr w:type="spellEnd"/>
      <w:r w:rsidR="0090757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 Игоря подвел двигатель их ВАЗ 1119, у экипажа Костарев Виталий/Васильев Александр отказала их </w:t>
      </w:r>
      <w:r w:rsidR="0090757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Toyota</w:t>
      </w:r>
      <w:r w:rsidR="00907574" w:rsidRPr="0090757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90757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Carina</w:t>
      </w:r>
      <w:r w:rsidR="0090757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.</w:t>
      </w:r>
      <w:proofErr w:type="gramEnd"/>
      <w:r w:rsidR="0090757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  После второй секции ралли  уверенное лидерство в абсолютном зачете захватил ижевский экипаж на ВАЗ2108 </w:t>
      </w:r>
      <w:proofErr w:type="spellStart"/>
      <w:r w:rsidR="0090757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Северюхин</w:t>
      </w:r>
      <w:proofErr w:type="spellEnd"/>
      <w:r w:rsidR="0090757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 Никита/Рыбин Александр. </w:t>
      </w:r>
    </w:p>
    <w:p w:rsidR="000D2DA2" w:rsidRDefault="000D2DA2" w:rsidP="007C3B9B">
      <w:pPr>
        <w:spacing w:before="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lastRenderedPageBreak/>
        <w:t>На третьей  секции  ралли у лидеров начались технические проблемы, а многие экипажи раскатились и отыграли потерянные секунды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.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 В итоге победу одержали:</w:t>
      </w:r>
    </w:p>
    <w:p w:rsidR="000D2DA2" w:rsidRDefault="000D2DA2" w:rsidP="000D2DA2">
      <w:pPr>
        <w:spacing w:before="0"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  <w:r w:rsidRPr="000D2DA2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Абсолютный зачёт</w:t>
      </w:r>
      <w:r w:rsidRPr="000D2DA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D2DA2">
        <w:rPr>
          <w:rFonts w:ascii="Arial" w:hAnsi="Arial" w:cs="Arial"/>
          <w:color w:val="000000"/>
          <w:sz w:val="24"/>
          <w:szCs w:val="24"/>
          <w:lang w:val="ru-RU"/>
        </w:rPr>
        <w:br/>
      </w:r>
      <w:r w:rsidRPr="000D2DA2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1 место КОРЕПАНОВ Александр/МАТВЕЕВ Андрей </w:t>
      </w:r>
      <w:r w:rsidRPr="000D2DA2">
        <w:rPr>
          <w:rFonts w:ascii="Arial" w:hAnsi="Arial" w:cs="Arial"/>
          <w:color w:val="000000"/>
          <w:sz w:val="24"/>
          <w:szCs w:val="24"/>
          <w:shd w:val="clear" w:color="auto" w:fill="FFFFFF"/>
        </w:rPr>
        <w:t>Subaru</w:t>
      </w:r>
      <w:r w:rsidRPr="000D2DA2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0D2DA2">
        <w:rPr>
          <w:rFonts w:ascii="Arial" w:hAnsi="Arial" w:cs="Arial"/>
          <w:color w:val="000000"/>
          <w:sz w:val="24"/>
          <w:szCs w:val="24"/>
          <w:shd w:val="clear" w:color="auto" w:fill="FFFFFF"/>
        </w:rPr>
        <w:t>Impreza</w:t>
      </w:r>
      <w:proofErr w:type="spellEnd"/>
      <w:r w:rsidRPr="000D2DA2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г</w:t>
      </w:r>
      <w:proofErr w:type="gramStart"/>
      <w:r w:rsidRPr="000D2DA2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.И</w:t>
      </w:r>
      <w:proofErr w:type="gramEnd"/>
      <w:r w:rsidRPr="000D2DA2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жевск</w:t>
      </w:r>
      <w:r w:rsidRPr="000D2DA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D2DA2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br/>
        <w:t>2 место ТАРАСОВ Константин/БЕЛОУСОВ Илья ВАЗ2108 г.Ижевск</w:t>
      </w:r>
      <w:r w:rsidRPr="000D2DA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D2DA2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br/>
        <w:t xml:space="preserve">3 место ФАДЕЕВ Андрей/ЯКУШЕВ Данил </w:t>
      </w:r>
      <w:r w:rsidRPr="000D2DA2">
        <w:rPr>
          <w:rFonts w:ascii="Arial" w:hAnsi="Arial" w:cs="Arial"/>
          <w:color w:val="000000"/>
          <w:sz w:val="24"/>
          <w:szCs w:val="24"/>
          <w:shd w:val="clear" w:color="auto" w:fill="FFFFFF"/>
        </w:rPr>
        <w:t>Renault</w:t>
      </w:r>
      <w:r w:rsidRPr="000D2DA2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D2DA2">
        <w:rPr>
          <w:rFonts w:ascii="Arial" w:hAnsi="Arial" w:cs="Arial"/>
          <w:color w:val="000000"/>
          <w:sz w:val="24"/>
          <w:szCs w:val="24"/>
          <w:shd w:val="clear" w:color="auto" w:fill="FFFFFF"/>
        </w:rPr>
        <w:t>Clio</w:t>
      </w:r>
      <w:r w:rsidRPr="000D2DA2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г.Пермь</w:t>
      </w:r>
      <w:r w:rsidRPr="000D2DA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D2DA2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br/>
        <w:t>2000Н</w:t>
      </w:r>
      <w:r w:rsidRPr="000D2DA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D2DA2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br/>
        <w:t>1 место ТАРАСОВ Константин/БЕЛОУСОВ Илья ВАЗ2108 г.Ижевск</w:t>
      </w:r>
      <w:r w:rsidRPr="000D2DA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D2DA2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br/>
        <w:t xml:space="preserve">2 место ФАДЕЕВ Андрей/ЯКУШЕВ Данил </w:t>
      </w:r>
      <w:r w:rsidRPr="000D2DA2">
        <w:rPr>
          <w:rFonts w:ascii="Arial" w:hAnsi="Arial" w:cs="Arial"/>
          <w:color w:val="000000"/>
          <w:sz w:val="24"/>
          <w:szCs w:val="24"/>
          <w:shd w:val="clear" w:color="auto" w:fill="FFFFFF"/>
        </w:rPr>
        <w:t>Renault</w:t>
      </w:r>
      <w:r w:rsidRPr="000D2DA2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D2DA2">
        <w:rPr>
          <w:rFonts w:ascii="Arial" w:hAnsi="Arial" w:cs="Arial"/>
          <w:color w:val="000000"/>
          <w:sz w:val="24"/>
          <w:szCs w:val="24"/>
          <w:shd w:val="clear" w:color="auto" w:fill="FFFFFF"/>
        </w:rPr>
        <w:t>Clio</w:t>
      </w:r>
      <w:r w:rsidRPr="000D2DA2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г.Пермь</w:t>
      </w:r>
      <w:r w:rsidRPr="000D2DA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D2DA2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br/>
        <w:t xml:space="preserve">3 место ЗОРИНА Елена/ВЕРЕТЕННИКОВ Игорь </w:t>
      </w:r>
      <w:r w:rsidRPr="000D2DA2">
        <w:rPr>
          <w:rFonts w:ascii="Arial" w:hAnsi="Arial" w:cs="Arial"/>
          <w:color w:val="000000"/>
          <w:sz w:val="24"/>
          <w:szCs w:val="24"/>
          <w:shd w:val="clear" w:color="auto" w:fill="FFFFFF"/>
        </w:rPr>
        <w:t>Citroen</w:t>
      </w:r>
      <w:r w:rsidRPr="000D2DA2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0D2DA2">
        <w:rPr>
          <w:rFonts w:ascii="Arial" w:hAnsi="Arial" w:cs="Arial"/>
          <w:color w:val="000000"/>
          <w:sz w:val="24"/>
          <w:szCs w:val="24"/>
          <w:shd w:val="clear" w:color="auto" w:fill="FFFFFF"/>
        </w:rPr>
        <w:t>Saxo</w:t>
      </w:r>
      <w:proofErr w:type="spellEnd"/>
      <w:r w:rsidRPr="000D2DA2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г.Ижевск</w:t>
      </w:r>
      <w:r w:rsidRPr="000D2DA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D2DA2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br/>
        <w:t>1600Н</w:t>
      </w:r>
      <w:r w:rsidRPr="000D2DA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D2DA2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br/>
        <w:t>1 место РОТЕНБЕРГ Евгений/ЧАЩИН Сергей ВАЗ2108 г</w:t>
      </w:r>
      <w:proofErr w:type="gramStart"/>
      <w:r w:rsidRPr="000D2DA2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.П</w:t>
      </w:r>
      <w:proofErr w:type="gramEnd"/>
      <w:r w:rsidRPr="000D2DA2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ермь</w:t>
      </w:r>
      <w:r w:rsidRPr="000D2DA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D2DA2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br/>
        <w:t>2 место СЕВЕРЮХИН Никита/РЫБИН Александр ВАЗ2108 г.Ижевск/г.Сарапул</w:t>
      </w:r>
      <w:r w:rsidRPr="000D2DA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D2DA2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br/>
        <w:t>3 место ГУСЕВ Константин/МИЦЕВИЧ Павел ВАЗ2108</w:t>
      </w:r>
      <w:r w:rsidRPr="000D2DA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D2DA2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br/>
        <w:t>Р3К</w:t>
      </w:r>
      <w:r w:rsidRPr="000D2DA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D2DA2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br/>
        <w:t xml:space="preserve">1 место АГЗАМОВ </w:t>
      </w:r>
      <w:proofErr w:type="spellStart"/>
      <w:r w:rsidRPr="000D2DA2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Рустем</w:t>
      </w:r>
      <w:proofErr w:type="spellEnd"/>
      <w:r w:rsidRPr="000D2DA2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/ШЕМЯКИН Артем ВАЗ2108 г.Ижевск</w:t>
      </w:r>
      <w:r w:rsidRPr="000D2DA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D2DA2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br/>
        <w:t xml:space="preserve">2 место ГУЛОВ </w:t>
      </w:r>
      <w:proofErr w:type="spellStart"/>
      <w:r w:rsidRPr="000D2DA2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Анварали</w:t>
      </w:r>
      <w:proofErr w:type="spellEnd"/>
      <w:r w:rsidRPr="000D2DA2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/ТУРБИНА Светлана ВАЗ1119 г.Пермь</w:t>
      </w:r>
      <w:r w:rsidRPr="000D2DA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D2DA2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br/>
        <w:t>3 место ЧЕРДАНЦЕВ Евгений/ОГЛЕЗНЕВ Никита ВАЗ2108 Г.Пермь</w:t>
      </w:r>
      <w:r w:rsidRPr="000D2DA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D2DA2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br/>
        <w:t>Командный зачёт</w:t>
      </w:r>
      <w:r w:rsidRPr="000D2DA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D2DA2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br/>
        <w:t xml:space="preserve">НОУ </w:t>
      </w:r>
      <w:proofErr w:type="spellStart"/>
      <w:r w:rsidRPr="000D2DA2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Сысетская</w:t>
      </w:r>
      <w:proofErr w:type="spellEnd"/>
      <w:r w:rsidRPr="000D2DA2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СТШ ДОСААФ России г</w:t>
      </w:r>
      <w:proofErr w:type="gramStart"/>
      <w:r w:rsidRPr="000D2DA2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.С</w:t>
      </w:r>
      <w:proofErr w:type="gramEnd"/>
      <w:r w:rsidRPr="000D2DA2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ысерть Свердловская область</w:t>
      </w:r>
    </w:p>
    <w:p w:rsidR="000D2DA2" w:rsidRDefault="000D2DA2" w:rsidP="000D2DA2">
      <w:pPr>
        <w:spacing w:before="0"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Церемония награждения прошла в банкетном зале отеля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XXI</w:t>
      </w:r>
      <w:r w:rsidRPr="000D2DA2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век.</w:t>
      </w:r>
    </w:p>
    <w:p w:rsidR="000D2DA2" w:rsidRPr="000D2DA2" w:rsidRDefault="000D2DA2" w:rsidP="000D2DA2">
      <w:pPr>
        <w:spacing w:before="0"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Организаторы искренне благодарят Администрации Чернушинск</w:t>
      </w:r>
      <w:r w:rsidR="00F66986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го</w:t>
      </w:r>
      <w:r w:rsidR="00F66986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района, Чернушинского городского поселения, Ананьинского сельского поселения, МО МВД России «Чернушинский», отдел ГИБДД, ГБУЗ ПК «</w:t>
      </w:r>
      <w:proofErr w:type="spellStart"/>
      <w:r w:rsidR="00F66986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Чернушинская</w:t>
      </w:r>
      <w:proofErr w:type="spellEnd"/>
      <w:r w:rsidR="00F66986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больница», Станцию скорой медицинской помощи, 22 отряд ФПС МЧС России, </w:t>
      </w:r>
      <w:proofErr w:type="spellStart"/>
      <w:r w:rsidR="00F66986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Чернушинских</w:t>
      </w:r>
      <w:proofErr w:type="spellEnd"/>
      <w:r w:rsidR="00F66986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F66986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джиперов</w:t>
      </w:r>
      <w:proofErr w:type="spellEnd"/>
      <w:r w:rsidR="00F66986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, жителей города Чернушка и Ананьинского сельского поселения за теплый прием и удачный финал Чемпионата Пермского края. </w:t>
      </w:r>
    </w:p>
    <w:p w:rsidR="00AC4D78" w:rsidRDefault="00AC4D78" w:rsidP="000D2DA2">
      <w:pPr>
        <w:spacing w:before="0"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   </w:t>
      </w:r>
    </w:p>
    <w:p w:rsidR="00E35A51" w:rsidRDefault="00F80BD1" w:rsidP="00E35A5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</w:pPr>
      <w:r w:rsidRPr="00E35A51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Информация </w:t>
      </w:r>
      <w:r w:rsidR="00F66986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и ссылки на фото и видео </w:t>
      </w:r>
      <w:r w:rsidR="00E114BD" w:rsidRPr="00E35A51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на сайт</w:t>
      </w:r>
      <w:r w:rsidRPr="00E35A51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ах</w:t>
      </w:r>
      <w:r w:rsidR="00E35A51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u-RU"/>
        </w:rPr>
        <w:t>:</w:t>
      </w:r>
    </w:p>
    <w:p w:rsidR="003D2FB4" w:rsidRPr="00E86C55" w:rsidRDefault="00E114BD" w:rsidP="00E35A51">
      <w:pPr>
        <w:spacing w:after="0" w:line="240" w:lineRule="auto"/>
      </w:pPr>
      <w:r w:rsidRPr="00E35A51">
        <w:rPr>
          <w:rStyle w:val="apple-converted-space"/>
          <w:rFonts w:ascii="Arial" w:hAnsi="Arial" w:cs="Arial"/>
          <w:b/>
          <w:color w:val="333333"/>
          <w:sz w:val="24"/>
          <w:szCs w:val="24"/>
          <w:shd w:val="clear" w:color="auto" w:fill="FFFFFF"/>
        </w:rPr>
        <w:t> </w:t>
      </w:r>
      <w:hyperlink r:id="rId4" w:history="1">
        <w:r w:rsidR="00E35A51" w:rsidRPr="00E35A51">
          <w:rPr>
            <w:rStyle w:val="af5"/>
            <w:rFonts w:ascii="Arial" w:hAnsi="Arial" w:cs="Arial"/>
            <w:b/>
            <w:sz w:val="24"/>
            <w:szCs w:val="24"/>
            <w:shd w:val="clear" w:color="auto" w:fill="FFFFFF"/>
          </w:rPr>
          <w:t>http</w:t>
        </w:r>
        <w:r w:rsidR="00E35A51" w:rsidRPr="00E86C55">
          <w:rPr>
            <w:rStyle w:val="af5"/>
            <w:rFonts w:ascii="Arial" w:hAnsi="Arial" w:cs="Arial"/>
            <w:b/>
            <w:sz w:val="24"/>
            <w:szCs w:val="24"/>
            <w:shd w:val="clear" w:color="auto" w:fill="FFFFFF"/>
          </w:rPr>
          <w:t>://</w:t>
        </w:r>
        <w:r w:rsidR="00E35A51" w:rsidRPr="00E35A51">
          <w:rPr>
            <w:rStyle w:val="af5"/>
            <w:rFonts w:ascii="Arial" w:hAnsi="Arial" w:cs="Arial"/>
            <w:b/>
            <w:sz w:val="24"/>
            <w:szCs w:val="24"/>
            <w:shd w:val="clear" w:color="auto" w:fill="FFFFFF"/>
          </w:rPr>
          <w:t>www</w:t>
        </w:r>
        <w:r w:rsidR="00E35A51" w:rsidRPr="00E86C55">
          <w:rPr>
            <w:rStyle w:val="af5"/>
            <w:rFonts w:ascii="Arial" w:hAnsi="Arial" w:cs="Arial"/>
            <w:b/>
            <w:sz w:val="24"/>
            <w:szCs w:val="24"/>
            <w:shd w:val="clear" w:color="auto" w:fill="FFFFFF"/>
          </w:rPr>
          <w:t>.</w:t>
        </w:r>
        <w:r w:rsidR="00E35A51" w:rsidRPr="00E35A51">
          <w:rPr>
            <w:rStyle w:val="af5"/>
            <w:rFonts w:ascii="Arial" w:hAnsi="Arial" w:cs="Arial"/>
            <w:b/>
            <w:sz w:val="24"/>
            <w:szCs w:val="24"/>
            <w:shd w:val="clear" w:color="auto" w:fill="FFFFFF"/>
          </w:rPr>
          <w:t>rallypro</w:t>
        </w:r>
        <w:r w:rsidR="00E35A51" w:rsidRPr="00E86C55">
          <w:rPr>
            <w:rStyle w:val="af5"/>
            <w:rFonts w:ascii="Arial" w:hAnsi="Arial" w:cs="Arial"/>
            <w:b/>
            <w:sz w:val="24"/>
            <w:szCs w:val="24"/>
            <w:shd w:val="clear" w:color="auto" w:fill="FFFFFF"/>
          </w:rPr>
          <w:t>.</w:t>
        </w:r>
        <w:r w:rsidR="00E35A51" w:rsidRPr="00E35A51">
          <w:rPr>
            <w:rStyle w:val="af5"/>
            <w:rFonts w:ascii="Arial" w:hAnsi="Arial" w:cs="Arial"/>
            <w:b/>
            <w:sz w:val="24"/>
            <w:szCs w:val="24"/>
            <w:shd w:val="clear" w:color="auto" w:fill="FFFFFF"/>
          </w:rPr>
          <w:t>ru</w:t>
        </w:r>
        <w:r w:rsidR="00E35A51" w:rsidRPr="00E86C55">
          <w:rPr>
            <w:rStyle w:val="af5"/>
            <w:rFonts w:ascii="Arial" w:hAnsi="Arial" w:cs="Arial"/>
            <w:b/>
            <w:sz w:val="24"/>
            <w:szCs w:val="24"/>
            <w:shd w:val="clear" w:color="auto" w:fill="FFFFFF"/>
          </w:rPr>
          <w:t>/</w:t>
        </w:r>
      </w:hyperlink>
    </w:p>
    <w:p w:rsidR="00B22A57" w:rsidRPr="00E86C55" w:rsidRDefault="00BF38B3" w:rsidP="00E35A51">
      <w:pPr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  <w:hyperlink r:id="rId5" w:history="1">
        <w:r w:rsidR="007C3B9B" w:rsidRPr="007C3B9B">
          <w:rPr>
            <w:rStyle w:val="af5"/>
            <w:rFonts w:ascii="Arial" w:hAnsi="Arial" w:cs="Arial"/>
            <w:b/>
            <w:sz w:val="24"/>
            <w:szCs w:val="24"/>
          </w:rPr>
          <w:t>https://vk.com/rallysuhoikluch</w:t>
        </w:r>
      </w:hyperlink>
    </w:p>
    <w:p w:rsidR="00E114BD" w:rsidRPr="00E86C55" w:rsidRDefault="00E114BD" w:rsidP="00E35A5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86C55">
        <w:rPr>
          <w:rFonts w:ascii="Arial" w:hAnsi="Arial" w:cs="Arial"/>
          <w:color w:val="333333"/>
          <w:sz w:val="24"/>
          <w:szCs w:val="24"/>
        </w:rPr>
        <w:br/>
      </w:r>
    </w:p>
    <w:sectPr w:rsidR="00E114BD" w:rsidRPr="00E86C55" w:rsidSect="007F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14BD"/>
    <w:rsid w:val="000D2DA2"/>
    <w:rsid w:val="000F224D"/>
    <w:rsid w:val="000F35A0"/>
    <w:rsid w:val="001340D0"/>
    <w:rsid w:val="002830FF"/>
    <w:rsid w:val="00344DC5"/>
    <w:rsid w:val="003549BA"/>
    <w:rsid w:val="00385A89"/>
    <w:rsid w:val="00393B0D"/>
    <w:rsid w:val="003D2FB4"/>
    <w:rsid w:val="003E3B1D"/>
    <w:rsid w:val="004033A7"/>
    <w:rsid w:val="004303B1"/>
    <w:rsid w:val="00461DB7"/>
    <w:rsid w:val="004706A9"/>
    <w:rsid w:val="004827C4"/>
    <w:rsid w:val="004A12FE"/>
    <w:rsid w:val="004E3E80"/>
    <w:rsid w:val="004E3FDA"/>
    <w:rsid w:val="00525D7D"/>
    <w:rsid w:val="0058683C"/>
    <w:rsid w:val="005B2288"/>
    <w:rsid w:val="00634D53"/>
    <w:rsid w:val="006679F0"/>
    <w:rsid w:val="006B20B4"/>
    <w:rsid w:val="006F26E9"/>
    <w:rsid w:val="006F467A"/>
    <w:rsid w:val="007327D8"/>
    <w:rsid w:val="00734C58"/>
    <w:rsid w:val="00740811"/>
    <w:rsid w:val="007519FF"/>
    <w:rsid w:val="007A7F60"/>
    <w:rsid w:val="007C3B9B"/>
    <w:rsid w:val="007E1896"/>
    <w:rsid w:val="007E1AF2"/>
    <w:rsid w:val="007E5A58"/>
    <w:rsid w:val="007F4E37"/>
    <w:rsid w:val="008045FD"/>
    <w:rsid w:val="008444B4"/>
    <w:rsid w:val="0087630A"/>
    <w:rsid w:val="00907574"/>
    <w:rsid w:val="009236A8"/>
    <w:rsid w:val="0095602B"/>
    <w:rsid w:val="00995124"/>
    <w:rsid w:val="00997302"/>
    <w:rsid w:val="009D6211"/>
    <w:rsid w:val="00A06F1A"/>
    <w:rsid w:val="00A10318"/>
    <w:rsid w:val="00A2524E"/>
    <w:rsid w:val="00A55139"/>
    <w:rsid w:val="00A67A28"/>
    <w:rsid w:val="00A85B6C"/>
    <w:rsid w:val="00AC4D78"/>
    <w:rsid w:val="00AD7F9B"/>
    <w:rsid w:val="00AE1F2B"/>
    <w:rsid w:val="00B22A57"/>
    <w:rsid w:val="00B57506"/>
    <w:rsid w:val="00B87F9C"/>
    <w:rsid w:val="00BF38B3"/>
    <w:rsid w:val="00C56821"/>
    <w:rsid w:val="00CE5F30"/>
    <w:rsid w:val="00D2038A"/>
    <w:rsid w:val="00D212C0"/>
    <w:rsid w:val="00D2546A"/>
    <w:rsid w:val="00D2702C"/>
    <w:rsid w:val="00D36B53"/>
    <w:rsid w:val="00D91F93"/>
    <w:rsid w:val="00DA111A"/>
    <w:rsid w:val="00DA76A3"/>
    <w:rsid w:val="00E114BD"/>
    <w:rsid w:val="00E34F70"/>
    <w:rsid w:val="00E35A51"/>
    <w:rsid w:val="00E603C8"/>
    <w:rsid w:val="00E86C55"/>
    <w:rsid w:val="00E93E38"/>
    <w:rsid w:val="00EC647C"/>
    <w:rsid w:val="00EE3B9A"/>
    <w:rsid w:val="00F66986"/>
    <w:rsid w:val="00F80BD1"/>
    <w:rsid w:val="00FC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BA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549B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49B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49B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49B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49B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49B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49B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49B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49B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9BA"/>
    <w:pPr>
      <w:ind w:left="720"/>
      <w:contextualSpacing/>
    </w:pPr>
  </w:style>
  <w:style w:type="character" w:customStyle="1" w:styleId="apple-converted-space">
    <w:name w:val="apple-converted-space"/>
    <w:basedOn w:val="a0"/>
    <w:rsid w:val="00E114BD"/>
  </w:style>
  <w:style w:type="character" w:customStyle="1" w:styleId="10">
    <w:name w:val="Заголовок 1 Знак"/>
    <w:basedOn w:val="a0"/>
    <w:link w:val="1"/>
    <w:uiPriority w:val="9"/>
    <w:rsid w:val="003549B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549B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549B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549B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549B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549B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549B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549B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549BA"/>
    <w:rPr>
      <w:i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549B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549B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549B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549B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549BA"/>
    <w:rPr>
      <w:b/>
      <w:bCs/>
    </w:rPr>
  </w:style>
  <w:style w:type="character" w:styleId="a9">
    <w:name w:val="Emphasis"/>
    <w:uiPriority w:val="20"/>
    <w:qFormat/>
    <w:rsid w:val="003549B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3549BA"/>
    <w:pPr>
      <w:spacing w:before="0"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549B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549BA"/>
    <w:rPr>
      <w:i/>
      <w:iCs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549B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549BA"/>
    <w:rPr>
      <w:i/>
      <w:iCs/>
      <w:color w:val="4F81BD" w:themeColor="accent1"/>
      <w:sz w:val="20"/>
      <w:szCs w:val="20"/>
    </w:rPr>
  </w:style>
  <w:style w:type="character" w:styleId="ae">
    <w:name w:val="Subtle Emphasis"/>
    <w:uiPriority w:val="19"/>
    <w:qFormat/>
    <w:rsid w:val="003549BA"/>
    <w:rPr>
      <w:i/>
      <w:iCs/>
      <w:color w:val="243F60" w:themeColor="accent1" w:themeShade="7F"/>
    </w:rPr>
  </w:style>
  <w:style w:type="character" w:styleId="af">
    <w:name w:val="Intense Emphasis"/>
    <w:uiPriority w:val="21"/>
    <w:qFormat/>
    <w:rsid w:val="003549BA"/>
    <w:rPr>
      <w:b/>
      <w:bCs/>
      <w:caps/>
      <w:color w:val="243F60" w:themeColor="accent1" w:themeShade="7F"/>
      <w:spacing w:val="10"/>
    </w:rPr>
  </w:style>
  <w:style w:type="character" w:styleId="af0">
    <w:name w:val="Subtle Reference"/>
    <w:uiPriority w:val="31"/>
    <w:qFormat/>
    <w:rsid w:val="003549BA"/>
    <w:rPr>
      <w:b/>
      <w:bCs/>
      <w:color w:val="4F81BD" w:themeColor="accent1"/>
    </w:rPr>
  </w:style>
  <w:style w:type="character" w:styleId="af1">
    <w:name w:val="Intense Reference"/>
    <w:uiPriority w:val="32"/>
    <w:qFormat/>
    <w:rsid w:val="003549BA"/>
    <w:rPr>
      <w:b/>
      <w:bCs/>
      <w:i/>
      <w:iCs/>
      <w:caps/>
      <w:color w:val="4F81BD" w:themeColor="accent1"/>
    </w:rPr>
  </w:style>
  <w:style w:type="character" w:styleId="af2">
    <w:name w:val="Book Title"/>
    <w:uiPriority w:val="33"/>
    <w:qFormat/>
    <w:rsid w:val="003549BA"/>
    <w:rPr>
      <w:b/>
      <w:bCs/>
      <w:i/>
      <w:iCs/>
      <w:spacing w:val="9"/>
    </w:rPr>
  </w:style>
  <w:style w:type="paragraph" w:styleId="af3">
    <w:name w:val="TOC Heading"/>
    <w:basedOn w:val="1"/>
    <w:next w:val="a"/>
    <w:uiPriority w:val="39"/>
    <w:semiHidden/>
    <w:unhideWhenUsed/>
    <w:qFormat/>
    <w:rsid w:val="003549BA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3549BA"/>
    <w:rPr>
      <w:b/>
      <w:bCs/>
      <w:color w:val="365F91" w:themeColor="accent1" w:themeShade="BF"/>
      <w:sz w:val="16"/>
      <w:szCs w:val="16"/>
    </w:rPr>
  </w:style>
  <w:style w:type="character" w:customStyle="1" w:styleId="ab">
    <w:name w:val="Без интервала Знак"/>
    <w:basedOn w:val="a0"/>
    <w:link w:val="aa"/>
    <w:uiPriority w:val="1"/>
    <w:rsid w:val="003549BA"/>
    <w:rPr>
      <w:sz w:val="20"/>
      <w:szCs w:val="20"/>
    </w:rPr>
  </w:style>
  <w:style w:type="character" w:customStyle="1" w:styleId="wmi-callto">
    <w:name w:val="wmi-callto"/>
    <w:basedOn w:val="a0"/>
    <w:rsid w:val="000F35A0"/>
  </w:style>
  <w:style w:type="character" w:styleId="af5">
    <w:name w:val="Hyperlink"/>
    <w:basedOn w:val="a0"/>
    <w:uiPriority w:val="99"/>
    <w:unhideWhenUsed/>
    <w:rsid w:val="00E35A51"/>
    <w:rPr>
      <w:color w:val="0000FF" w:themeColor="hyperlink"/>
      <w:u w:val="single"/>
    </w:rPr>
  </w:style>
  <w:style w:type="paragraph" w:customStyle="1" w:styleId="Default">
    <w:name w:val="Default"/>
    <w:rsid w:val="003D2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paragraph" w:styleId="af6">
    <w:name w:val="Normal (Web)"/>
    <w:basedOn w:val="a"/>
    <w:uiPriority w:val="99"/>
    <w:unhideWhenUsed/>
    <w:rsid w:val="00EE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3549B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54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rallydvorec2016" TargetMode="External"/><Relationship Id="rId4" Type="http://schemas.openxmlformats.org/officeDocument/2006/relationships/hyperlink" Target="http://www.rallyp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Сметанин А. В.</cp:lastModifiedBy>
  <cp:revision>2</cp:revision>
  <dcterms:created xsi:type="dcterms:W3CDTF">2016-10-17T20:55:00Z</dcterms:created>
  <dcterms:modified xsi:type="dcterms:W3CDTF">2016-10-17T20:55:00Z</dcterms:modified>
</cp:coreProperties>
</file>